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965A2" w14:textId="7D17A12C" w:rsidR="000E58F6" w:rsidRDefault="000E58F6" w:rsidP="00E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A154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0EF5D6" wp14:editId="5BA2E78F">
            <wp:simplePos x="0" y="0"/>
            <wp:positionH relativeFrom="column">
              <wp:posOffset>7661910</wp:posOffset>
            </wp:positionH>
            <wp:positionV relativeFrom="paragraph">
              <wp:posOffset>-112395</wp:posOffset>
            </wp:positionV>
            <wp:extent cx="1781175" cy="920115"/>
            <wp:effectExtent l="0" t="0" r="0" b="0"/>
            <wp:wrapNone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21E20" w14:textId="1EFAA9D0" w:rsidR="007A5376" w:rsidRDefault="007A5376" w:rsidP="00E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Pr="00FF6DAC">
        <w:rPr>
          <w:rFonts w:ascii="Times New Roman" w:hAnsi="Times New Roman" w:cs="Times New Roman"/>
          <w:b/>
          <w:bCs/>
          <w:sz w:val="24"/>
          <w:szCs w:val="24"/>
        </w:rPr>
        <w:t>Финансовое планирование. Разработка бизнес-плана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3057462" w14:textId="498C95F5" w:rsidR="002A1549" w:rsidRDefault="007A5376" w:rsidP="00EF05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Таблица «</w:t>
      </w:r>
      <w:r w:rsidR="003830A4" w:rsidRPr="003830A4">
        <w:rPr>
          <w:rFonts w:ascii="Times New Roman" w:hAnsi="Times New Roman" w:cs="Times New Roman"/>
          <w:b/>
          <w:noProof/>
          <w:sz w:val="24"/>
          <w:szCs w:val="24"/>
        </w:rPr>
        <w:t>Прогноз</w:t>
      </w:r>
      <w:r w:rsidR="003830A4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830A4" w:rsidRPr="003830A4">
        <w:rPr>
          <w:rFonts w:ascii="Times New Roman" w:hAnsi="Times New Roman" w:cs="Times New Roman"/>
          <w:b/>
          <w:noProof/>
          <w:sz w:val="24"/>
          <w:szCs w:val="24"/>
        </w:rPr>
        <w:t>продаж</w:t>
      </w:r>
      <w:r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14:paraId="3161AC99" w14:textId="77777777" w:rsidR="007A5376" w:rsidRDefault="007A5376" w:rsidP="00EF0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38B96" w14:textId="77777777" w:rsidR="00EF056A" w:rsidRPr="00EF056A" w:rsidRDefault="00EF056A" w:rsidP="00EF056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Cs w:val="32"/>
        </w:rPr>
      </w:pPr>
      <w:r w:rsidRPr="00EF056A">
        <w:rPr>
          <w:rFonts w:ascii="Times New Roman" w:eastAsia="Times New Roman" w:hAnsi="Times New Roman" w:cs="Times New Roman"/>
          <w:b/>
          <w:i/>
          <w:iCs/>
          <w:szCs w:val="32"/>
        </w:rPr>
        <w:t>Краткая инструкция по заполнению:</w:t>
      </w:r>
    </w:p>
    <w:p w14:paraId="5D58BE0A" w14:textId="65C7F4E3" w:rsidR="000E58F6" w:rsidRDefault="000E58F6" w:rsidP="00D518F5">
      <w:pPr>
        <w:spacing w:after="0" w:line="240" w:lineRule="auto"/>
        <w:ind w:left="227" w:right="3510" w:hanging="227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1. </w:t>
      </w:r>
      <w:r w:rsidR="00D518F5">
        <w:rPr>
          <w:rFonts w:ascii="Times New Roman" w:eastAsia="Times New Roman" w:hAnsi="Times New Roman" w:cs="Times New Roman"/>
          <w:bCs/>
          <w:i/>
          <w:iCs/>
          <w:szCs w:val="32"/>
        </w:rPr>
        <w:t>Основываясь на результатах расчета точки безубыточности, с</w:t>
      </w:r>
      <w:r w:rsidR="003830A4">
        <w:rPr>
          <w:rFonts w:ascii="Times New Roman" w:eastAsia="Times New Roman" w:hAnsi="Times New Roman" w:cs="Times New Roman"/>
          <w:bCs/>
          <w:i/>
          <w:iCs/>
          <w:szCs w:val="32"/>
        </w:rPr>
        <w:t>прогнозируйте объем продаж</w:t>
      </w:r>
      <w:r w:rsidR="00D518F5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и занесите прогнозные значения в 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первую строку</w:t>
      </w:r>
      <w:r w:rsidR="003830A4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таблиц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ы «</w:t>
      </w:r>
      <w:r w:rsidRPr="000E58F6">
        <w:rPr>
          <w:rFonts w:ascii="Times New Roman" w:eastAsia="Times New Roman" w:hAnsi="Times New Roman" w:cs="Times New Roman"/>
          <w:bCs/>
          <w:i/>
          <w:iCs/>
          <w:szCs w:val="32"/>
        </w:rPr>
        <w:t>Объем продаж в натуральном выражении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»</w:t>
      </w:r>
      <w:r w:rsidR="00D0146C">
        <w:rPr>
          <w:rFonts w:ascii="Times New Roman" w:eastAsia="Times New Roman" w:hAnsi="Times New Roman" w:cs="Times New Roman"/>
          <w:bCs/>
          <w:i/>
          <w:iCs/>
          <w:szCs w:val="32"/>
        </w:rPr>
        <w:t>.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</w:t>
      </w:r>
    </w:p>
    <w:p w14:paraId="71DA8899" w14:textId="16639FD4" w:rsidR="000E58F6" w:rsidRDefault="000E58F6" w:rsidP="003830A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  </w:t>
      </w:r>
      <w:r w:rsidR="00D518F5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При необходимости (планировании продаж в разрезе ассортиментной линейки) добавьте строки.</w:t>
      </w:r>
    </w:p>
    <w:p w14:paraId="2878400F" w14:textId="3405DF0C" w:rsidR="00D0146C" w:rsidRDefault="000E58F6" w:rsidP="003830A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>2.</w:t>
      </w:r>
      <w:r w:rsidR="00D0146C"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Укажите цену реализации вашего продукта или услуги</w:t>
      </w:r>
      <w:r w:rsidR="007A5376">
        <w:rPr>
          <w:rFonts w:ascii="Times New Roman" w:eastAsia="Times New Roman" w:hAnsi="Times New Roman" w:cs="Times New Roman"/>
          <w:bCs/>
          <w:i/>
          <w:iCs/>
          <w:szCs w:val="32"/>
        </w:rPr>
        <w:t>.</w:t>
      </w:r>
    </w:p>
    <w:p w14:paraId="1AC7994F" w14:textId="40661A56" w:rsidR="000E58F6" w:rsidRDefault="000E58F6" w:rsidP="003830A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32"/>
        </w:rPr>
      </w:pP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3. Рассчитайте прогнозный объем продаж в </w:t>
      </w:r>
      <w:r w:rsidRPr="000E58F6">
        <w:rPr>
          <w:rFonts w:ascii="Times New Roman" w:eastAsia="Times New Roman" w:hAnsi="Times New Roman" w:cs="Times New Roman"/>
          <w:bCs/>
          <w:i/>
          <w:iCs/>
          <w:szCs w:val="32"/>
        </w:rPr>
        <w:t>стоимостном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 xml:space="preserve"> (</w:t>
      </w:r>
      <w:r w:rsidRPr="000E58F6">
        <w:rPr>
          <w:rFonts w:ascii="Times New Roman" w:eastAsia="Times New Roman" w:hAnsi="Times New Roman" w:cs="Times New Roman"/>
          <w:bCs/>
          <w:i/>
          <w:iCs/>
          <w:szCs w:val="32"/>
        </w:rPr>
        <w:t>денежном</w:t>
      </w:r>
      <w:r>
        <w:rPr>
          <w:rFonts w:ascii="Times New Roman" w:eastAsia="Times New Roman" w:hAnsi="Times New Roman" w:cs="Times New Roman"/>
          <w:bCs/>
          <w:i/>
          <w:iCs/>
          <w:szCs w:val="32"/>
        </w:rPr>
        <w:t>) выражении.</w:t>
      </w:r>
    </w:p>
    <w:p w14:paraId="534E83A1" w14:textId="0E860C27" w:rsidR="002A1549" w:rsidRDefault="002A1549" w:rsidP="002A1549">
      <w:pPr>
        <w:pStyle w:val="a3"/>
        <w:jc w:val="both"/>
        <w:rPr>
          <w:rFonts w:ascii="Times New Roman" w:hAnsi="Times New Roman"/>
          <w:b/>
          <w:sz w:val="14"/>
          <w:szCs w:val="14"/>
        </w:rPr>
      </w:pPr>
    </w:p>
    <w:p w14:paraId="716C61B1" w14:textId="0115A040" w:rsidR="00EA0ED7" w:rsidRDefault="00EA0ED7" w:rsidP="00EA0ED7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 объемов продаж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149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53"/>
        <w:gridCol w:w="953"/>
        <w:gridCol w:w="953"/>
        <w:gridCol w:w="1031"/>
      </w:tblGrid>
      <w:tr w:rsidR="00EA0ED7" w:rsidRPr="000E58F6" w14:paraId="29A4F779" w14:textId="77777777" w:rsidTr="00EA0ED7">
        <w:tc>
          <w:tcPr>
            <w:tcW w:w="540" w:type="dxa"/>
            <w:vMerge w:val="restart"/>
          </w:tcPr>
          <w:p w14:paraId="5C11810C" w14:textId="148674CA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49" w:type="dxa"/>
            <w:vMerge w:val="restart"/>
          </w:tcPr>
          <w:p w14:paraId="7F6FF82E" w14:textId="107B0F95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269" w:type="dxa"/>
            <w:gridSpan w:val="13"/>
          </w:tcPr>
          <w:p w14:paraId="2C2BDC08" w14:textId="514D320D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  <w:lang w:val="en-US"/>
              </w:rPr>
              <w:t>n</w:t>
            </w:r>
            <w:r w:rsidRPr="000E58F6">
              <w:rPr>
                <w:rFonts w:ascii="Times New Roman" w:hAnsi="Times New Roman" w:cs="Times New Roman"/>
              </w:rPr>
              <w:t>-год реализации проекта, месяцы</w:t>
            </w:r>
          </w:p>
        </w:tc>
      </w:tr>
      <w:tr w:rsidR="00EA0ED7" w:rsidRPr="000E58F6" w14:paraId="1FBAA079" w14:textId="77777777" w:rsidTr="00EA0ED7">
        <w:tc>
          <w:tcPr>
            <w:tcW w:w="540" w:type="dxa"/>
            <w:vMerge/>
          </w:tcPr>
          <w:p w14:paraId="135ED22C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</w:tcPr>
          <w:p w14:paraId="38B6AB42" w14:textId="269092DC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2DE77797" w14:textId="2133BF0B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</w:tcPr>
          <w:p w14:paraId="5A4922AC" w14:textId="5934D8F2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</w:tcPr>
          <w:p w14:paraId="094469FA" w14:textId="5B738E7C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</w:tcPr>
          <w:p w14:paraId="6692BCCA" w14:textId="7B2E0B54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</w:tcPr>
          <w:p w14:paraId="52D4D5B2" w14:textId="30757F04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dxa"/>
          </w:tcPr>
          <w:p w14:paraId="4A16FBE2" w14:textId="26968CB4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</w:tcPr>
          <w:p w14:paraId="6EC9EE5B" w14:textId="78A09D78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1" w:type="dxa"/>
          </w:tcPr>
          <w:p w14:paraId="53CA106B" w14:textId="44C5FAC1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14:paraId="09E4C05A" w14:textId="7A31A92F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3" w:type="dxa"/>
          </w:tcPr>
          <w:p w14:paraId="27B3EA41" w14:textId="23F607C6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3" w:type="dxa"/>
          </w:tcPr>
          <w:p w14:paraId="3C2E83E0" w14:textId="5C89C299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3" w:type="dxa"/>
          </w:tcPr>
          <w:p w14:paraId="5F85EE0F" w14:textId="62BBAA60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14:paraId="300A8C71" w14:textId="42E342DB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Итого</w:t>
            </w:r>
          </w:p>
        </w:tc>
      </w:tr>
      <w:tr w:rsidR="00EA0ED7" w:rsidRPr="000E58F6" w14:paraId="5CDAD695" w14:textId="77777777" w:rsidTr="00EA0ED7">
        <w:tc>
          <w:tcPr>
            <w:tcW w:w="540" w:type="dxa"/>
          </w:tcPr>
          <w:p w14:paraId="35D61DFA" w14:textId="6CFDDC96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9" w:type="dxa"/>
          </w:tcPr>
          <w:p w14:paraId="139C0B9C" w14:textId="77777777" w:rsidR="00EA0ED7" w:rsidRPr="000E58F6" w:rsidRDefault="00EA0ED7" w:rsidP="00EA0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Объем продаж в натуральном выражении*</w:t>
            </w:r>
          </w:p>
          <w:p w14:paraId="55AAF821" w14:textId="1A3ADD3B" w:rsidR="003830A4" w:rsidRPr="000E58F6" w:rsidRDefault="003830A4" w:rsidP="00EA0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(или количество покупателей)</w:t>
            </w:r>
          </w:p>
        </w:tc>
        <w:tc>
          <w:tcPr>
            <w:tcW w:w="931" w:type="dxa"/>
          </w:tcPr>
          <w:p w14:paraId="6DF58AEB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72A0BCBF" w14:textId="23E39C72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0FF68F32" w14:textId="42C3F52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02B7373F" w14:textId="20A25DD6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1AFDF058" w14:textId="26616D9F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1AFA1818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077B0612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15A4A09B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67B21965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68535A6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2F67E1BF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3F4C17F5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14:paraId="653FD4FD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ED7" w:rsidRPr="000E58F6" w14:paraId="2A1FD560" w14:textId="77777777" w:rsidTr="00EA0ED7">
        <w:tc>
          <w:tcPr>
            <w:tcW w:w="540" w:type="dxa"/>
          </w:tcPr>
          <w:p w14:paraId="6CA57EAA" w14:textId="5CB6BA10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9" w:type="dxa"/>
          </w:tcPr>
          <w:p w14:paraId="6B8F1A79" w14:textId="77777777" w:rsidR="00EA0ED7" w:rsidRPr="000E58F6" w:rsidRDefault="00EA0ED7" w:rsidP="00EA0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Цена за единицу продаж, руб.</w:t>
            </w:r>
          </w:p>
          <w:p w14:paraId="526708D1" w14:textId="491C0F99" w:rsidR="003830A4" w:rsidRPr="000E58F6" w:rsidRDefault="003830A4" w:rsidP="00EA0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(или средний чек)</w:t>
            </w:r>
          </w:p>
        </w:tc>
        <w:tc>
          <w:tcPr>
            <w:tcW w:w="931" w:type="dxa"/>
          </w:tcPr>
          <w:p w14:paraId="31D343BF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1269593C" w14:textId="7FDF3A79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32C4EF6C" w14:textId="1B75D49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275DE235" w14:textId="00E02A5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55CA08F9" w14:textId="49CF0E21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42C72A7F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6DB63582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022FA13C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78492893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29A68EEF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75C63738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50415BB9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14:paraId="7668B620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ED7" w:rsidRPr="000E58F6" w14:paraId="02B4CC14" w14:textId="77777777" w:rsidTr="00EA0ED7">
        <w:tc>
          <w:tcPr>
            <w:tcW w:w="540" w:type="dxa"/>
          </w:tcPr>
          <w:p w14:paraId="2896BA77" w14:textId="2F743B92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9" w:type="dxa"/>
          </w:tcPr>
          <w:p w14:paraId="449DB1B0" w14:textId="574CD202" w:rsidR="00EA0ED7" w:rsidRPr="000E58F6" w:rsidRDefault="00EA0ED7" w:rsidP="00EA0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58F6">
              <w:rPr>
                <w:rFonts w:ascii="Times New Roman" w:hAnsi="Times New Roman" w:cs="Times New Roman"/>
              </w:rPr>
              <w:t xml:space="preserve">Объем продаж в </w:t>
            </w:r>
            <w:r w:rsidR="000E58F6" w:rsidRPr="000E58F6">
              <w:rPr>
                <w:rFonts w:ascii="Times New Roman" w:hAnsi="Times New Roman" w:cs="Times New Roman"/>
              </w:rPr>
              <w:t xml:space="preserve">стоимостном </w:t>
            </w:r>
            <w:r w:rsidRPr="000E58F6">
              <w:rPr>
                <w:rFonts w:ascii="Times New Roman" w:hAnsi="Times New Roman" w:cs="Times New Roman"/>
              </w:rPr>
              <w:t>выражении, руб.</w:t>
            </w:r>
          </w:p>
          <w:p w14:paraId="22497F25" w14:textId="53453FCE" w:rsidR="00EA0ED7" w:rsidRPr="000E58F6" w:rsidRDefault="00EA0ED7" w:rsidP="00EA0E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E58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(стр.1 * стр.2)</w:t>
            </w:r>
          </w:p>
        </w:tc>
        <w:tc>
          <w:tcPr>
            <w:tcW w:w="931" w:type="dxa"/>
          </w:tcPr>
          <w:p w14:paraId="32FAAF32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4C799F4D" w14:textId="10DABFBF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5501EDB7" w14:textId="6E9104FF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5A42EA13" w14:textId="4821D555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789F7BEA" w14:textId="57BBCA0B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1961B92B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55097585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66EE536B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14:paraId="6003237C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7375304C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71CAD528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14:paraId="0D6061FC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14:paraId="459BBD2A" w14:textId="77777777" w:rsidR="00EA0ED7" w:rsidRPr="000E58F6" w:rsidRDefault="00EA0ED7" w:rsidP="00EA0E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5B1663B" w14:textId="40B68CB8" w:rsidR="00EA0ED7" w:rsidRDefault="00EA0ED7" w:rsidP="00EA0ED7">
      <w:pPr>
        <w:spacing w:after="0" w:line="240" w:lineRule="auto"/>
        <w:rPr>
          <w:rFonts w:ascii="Times New Roman" w:hAnsi="Times New Roman" w:cs="Times New Roman"/>
        </w:rPr>
      </w:pPr>
      <w:r w:rsidRPr="00EA0ED7">
        <w:rPr>
          <w:rFonts w:ascii="Times New Roman" w:hAnsi="Times New Roman" w:cs="Times New Roman"/>
        </w:rPr>
        <w:t>* Кол</w:t>
      </w:r>
      <w:r>
        <w:rPr>
          <w:rFonts w:ascii="Times New Roman" w:hAnsi="Times New Roman" w:cs="Times New Roman"/>
        </w:rPr>
        <w:t>ичество проданных</w:t>
      </w:r>
      <w:r w:rsidRPr="00EA0ED7">
        <w:rPr>
          <w:rFonts w:ascii="Times New Roman" w:hAnsi="Times New Roman" w:cs="Times New Roman"/>
        </w:rPr>
        <w:t xml:space="preserve"> единиц продукции/товара</w:t>
      </w:r>
      <w:r>
        <w:rPr>
          <w:rFonts w:ascii="Times New Roman" w:hAnsi="Times New Roman" w:cs="Times New Roman"/>
        </w:rPr>
        <w:t xml:space="preserve"> или</w:t>
      </w:r>
      <w:r w:rsidRPr="00EA0ED7"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>и</w:t>
      </w:r>
      <w:r w:rsidR="003830A4">
        <w:rPr>
          <w:rFonts w:ascii="Times New Roman" w:hAnsi="Times New Roman" w:cs="Times New Roman"/>
        </w:rPr>
        <w:t xml:space="preserve"> (шт., кг, тонн, м, часов и т.п.)</w:t>
      </w:r>
      <w:r>
        <w:rPr>
          <w:rFonts w:ascii="Times New Roman" w:hAnsi="Times New Roman" w:cs="Times New Roman"/>
        </w:rPr>
        <w:t xml:space="preserve">. Если ассортимент предлагаемых продуктов большой, то в строке </w:t>
      </w:r>
      <w:r w:rsidR="003830A4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бъем продаж </w:t>
      </w:r>
      <w:r w:rsidR="003830A4">
        <w:rPr>
          <w:rFonts w:ascii="Times New Roman" w:hAnsi="Times New Roman" w:cs="Times New Roman"/>
        </w:rPr>
        <w:t xml:space="preserve">в натуральном выражении» </w:t>
      </w:r>
      <w:r>
        <w:rPr>
          <w:rFonts w:ascii="Times New Roman" w:hAnsi="Times New Roman" w:cs="Times New Roman"/>
        </w:rPr>
        <w:t>можно указывать</w:t>
      </w:r>
      <w:r w:rsidRPr="00EA0ED7">
        <w:rPr>
          <w:rFonts w:ascii="Times New Roman" w:hAnsi="Times New Roman" w:cs="Times New Roman"/>
        </w:rPr>
        <w:t xml:space="preserve"> количество клиентов</w:t>
      </w:r>
      <w:r>
        <w:rPr>
          <w:rFonts w:ascii="Times New Roman" w:hAnsi="Times New Roman" w:cs="Times New Roman"/>
        </w:rPr>
        <w:t xml:space="preserve"> или </w:t>
      </w:r>
      <w:r w:rsidR="003830A4">
        <w:rPr>
          <w:rFonts w:ascii="Times New Roman" w:hAnsi="Times New Roman" w:cs="Times New Roman"/>
        </w:rPr>
        <w:t xml:space="preserve">ожидаемых </w:t>
      </w:r>
      <w:r>
        <w:rPr>
          <w:rFonts w:ascii="Times New Roman" w:hAnsi="Times New Roman" w:cs="Times New Roman"/>
        </w:rPr>
        <w:t>продаж</w:t>
      </w:r>
    </w:p>
    <w:p w14:paraId="4A173647" w14:textId="5397E797" w:rsidR="00EA0ED7" w:rsidRDefault="00EA0ED7" w:rsidP="00EA0E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3830A4">
        <w:rPr>
          <w:rFonts w:ascii="Times New Roman" w:hAnsi="Times New Roman" w:cs="Times New Roman"/>
        </w:rPr>
        <w:t>Если ассортимент предлагаемых продуктов большой, то в строке «Цена за единицу» можно указывать</w:t>
      </w:r>
      <w:r w:rsidR="003830A4" w:rsidRPr="00EA0ED7">
        <w:rPr>
          <w:rFonts w:ascii="Times New Roman" w:hAnsi="Times New Roman" w:cs="Times New Roman"/>
        </w:rPr>
        <w:t xml:space="preserve"> </w:t>
      </w:r>
      <w:r w:rsidR="003830A4">
        <w:rPr>
          <w:rFonts w:ascii="Times New Roman" w:hAnsi="Times New Roman" w:cs="Times New Roman"/>
        </w:rPr>
        <w:t xml:space="preserve">размер среднего чека (стоимость </w:t>
      </w:r>
      <w:r w:rsidR="003830A4" w:rsidRPr="003830A4">
        <w:rPr>
          <w:rFonts w:ascii="Times New Roman" w:hAnsi="Times New Roman" w:cs="Times New Roman"/>
        </w:rPr>
        <w:t xml:space="preserve">средней покупки – набора продуктов, который может купить </w:t>
      </w:r>
      <w:r w:rsidR="003830A4">
        <w:rPr>
          <w:rFonts w:ascii="Times New Roman" w:hAnsi="Times New Roman" w:cs="Times New Roman"/>
        </w:rPr>
        <w:t xml:space="preserve">один </w:t>
      </w:r>
      <w:r w:rsidR="003830A4" w:rsidRPr="003830A4">
        <w:rPr>
          <w:rFonts w:ascii="Times New Roman" w:hAnsi="Times New Roman" w:cs="Times New Roman"/>
        </w:rPr>
        <w:t>среднестатистический клиент</w:t>
      </w:r>
      <w:r w:rsidR="003830A4">
        <w:rPr>
          <w:rFonts w:ascii="Times New Roman" w:hAnsi="Times New Roman" w:cs="Times New Roman"/>
        </w:rPr>
        <w:t>)</w:t>
      </w:r>
    </w:p>
    <w:p w14:paraId="424E0FA0" w14:textId="14B5B1E2" w:rsidR="00EA0ED7" w:rsidRDefault="00EA0ED7" w:rsidP="00EA0E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975F163" w14:textId="77777777" w:rsidR="000E58F6" w:rsidRPr="003830A4" w:rsidRDefault="000E58F6" w:rsidP="00EA0E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475A2A" w14:textId="18AEB443" w:rsidR="00EA0ED7" w:rsidRPr="00EA0ED7" w:rsidRDefault="00EA0ED7" w:rsidP="00383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67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0E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Рекомендации:</w:t>
      </w:r>
    </w:p>
    <w:p w14:paraId="01462471" w14:textId="4CB891C0" w:rsidR="00EA0ED7" w:rsidRPr="00EA0ED7" w:rsidRDefault="00EA0ED7" w:rsidP="003830A4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right="67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0ED7">
        <w:rPr>
          <w:rFonts w:ascii="Times New Roman" w:hAnsi="Times New Roman" w:cs="Times New Roman"/>
          <w:i/>
          <w:iCs/>
          <w:sz w:val="24"/>
          <w:szCs w:val="24"/>
        </w:rPr>
        <w:t>Если ассортиментная линейка продуктов не велика (до 5) можно прогноз продаж выполнить по каждому продукту в отдельности и рассчитать общий объем продаж.</w:t>
      </w:r>
    </w:p>
    <w:p w14:paraId="466039DA" w14:textId="2C7D6D5D" w:rsidR="00EA0ED7" w:rsidRDefault="00EA0ED7" w:rsidP="003830A4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right="67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Если ассортимент предлагаемых продуктов большой, то лучше прогнозы выстраивать исходя и</w:t>
      </w:r>
      <w:r w:rsidR="007A5376">
        <w:rPr>
          <w:rFonts w:ascii="Times New Roman" w:hAnsi="Times New Roman" w:cs="Times New Roman"/>
          <w:i/>
          <w:iCs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размера среднего чека (средней покупки – набора продуктов, который может купить среднестатистический клиент).</w:t>
      </w:r>
    </w:p>
    <w:p w14:paraId="478CDEBA" w14:textId="24368DAC" w:rsidR="00EA0ED7" w:rsidRPr="003830A4" w:rsidRDefault="003830A4" w:rsidP="003830A4">
      <w:pPr>
        <w:pStyle w:val="a5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right="67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30A4">
        <w:rPr>
          <w:rFonts w:ascii="Times New Roman" w:hAnsi="Times New Roman" w:cs="Times New Roman"/>
          <w:i/>
          <w:iCs/>
          <w:sz w:val="24"/>
          <w:szCs w:val="24"/>
        </w:rPr>
        <w:t xml:space="preserve">Как правило прогноз продаж на первый год строится с помесячной разбивкой, во второй с поквартальной, третий и все последующие периоды прогнозируются в целом за год. </w:t>
      </w:r>
    </w:p>
    <w:sectPr w:rsidR="00EA0ED7" w:rsidRPr="003830A4" w:rsidSect="007A5376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3631"/>
    <w:multiLevelType w:val="hybridMultilevel"/>
    <w:tmpl w:val="65A87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49"/>
    <w:rsid w:val="000B13D2"/>
    <w:rsid w:val="000E58F6"/>
    <w:rsid w:val="002A1549"/>
    <w:rsid w:val="003830A4"/>
    <w:rsid w:val="007A5376"/>
    <w:rsid w:val="009C41D8"/>
    <w:rsid w:val="00D0146C"/>
    <w:rsid w:val="00D518F5"/>
    <w:rsid w:val="00EA0ED7"/>
    <w:rsid w:val="00EC00E6"/>
    <w:rsid w:val="00E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36B1"/>
  <w15:chartTrackingRefBased/>
  <w15:docId w15:val="{D16CABE3-F74F-4BB2-90B8-6B21B10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49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table" w:styleId="a4">
    <w:name w:val="Table Grid"/>
    <w:basedOn w:val="a1"/>
    <w:uiPriority w:val="39"/>
    <w:rsid w:val="002A15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F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Ампаро ООО</dc:creator>
  <cp:keywords/>
  <dc:description/>
  <cp:lastModifiedBy>2</cp:lastModifiedBy>
  <cp:revision>5</cp:revision>
  <dcterms:created xsi:type="dcterms:W3CDTF">2021-10-24T06:21:00Z</dcterms:created>
  <dcterms:modified xsi:type="dcterms:W3CDTF">2021-10-26T10:29:00Z</dcterms:modified>
</cp:coreProperties>
</file>